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CC" w:rsidRPr="002F50CC" w:rsidRDefault="002F50CC" w:rsidP="002F50CC">
      <w:pPr>
        <w:pBdr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Here is an awesome way to l</w:t>
      </w:r>
      <w:r w:rsidRPr="002F50CC">
        <w:rPr>
          <w:b/>
          <w:sz w:val="28"/>
          <w:szCs w:val="28"/>
        </w:rPr>
        <w:t>earn letters and sounds.  Match each letter with the beginning sound of the object.</w:t>
      </w:r>
    </w:p>
    <w:p w:rsidR="002F50CC" w:rsidRDefault="002F50CC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fldChar w:fldCharType="begin"/>
      </w:r>
      <w:r>
        <w:instrText xml:space="preserve"> HYPERLINK "http://</w:instrText>
      </w:r>
      <w:r>
        <w:instrText>www.heyma-ma.com</w:instrText>
      </w:r>
      <w:r>
        <w:instrText xml:space="preserve">" </w:instrText>
      </w:r>
      <w:r>
        <w:fldChar w:fldCharType="separate"/>
      </w:r>
      <w:r w:rsidRPr="00862A10">
        <w:rPr>
          <w:rStyle w:val="Hyperlink"/>
        </w:rPr>
        <w:t>www.heyma-ma.com</w:t>
      </w:r>
      <w:r>
        <w:fldChar w:fldCharType="end"/>
      </w:r>
      <w:r w:rsidR="00295633">
        <w:t xml:space="preserve"> for free printables</w:t>
      </w:r>
      <w:bookmarkStart w:id="0" w:name="_GoBack"/>
      <w:bookmarkEnd w:id="0"/>
    </w:p>
    <w:p w:rsidR="008610E7" w:rsidRDefault="008610E7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>
            <wp:extent cx="1219200" cy="166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0CC">
        <w:t>www.heyma-ma.com</w:t>
      </w:r>
    </w:p>
    <w:p w:rsidR="008610E7" w:rsidRDefault="008610E7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 wp14:anchorId="716DE38B" wp14:editId="1FBF3705">
            <wp:extent cx="19558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53" w:rsidRDefault="00AC32F9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>
            <wp:extent cx="14224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E7" w:rsidRDefault="008610E7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>
            <wp:extent cx="156210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5C" w:rsidRDefault="008610E7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>
            <wp:extent cx="1422400" cy="142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5C" w:rsidRDefault="001A455C" w:rsidP="00861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lastRenderedPageBreak/>
        <w:drawing>
          <wp:inline distT="0" distB="0" distL="0" distR="0">
            <wp:extent cx="13335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0CC" w:rsidRPr="002F50CC">
        <w:t xml:space="preserve"> </w:t>
      </w:r>
      <w:r w:rsidR="002F50CC">
        <w:t>www.heyma-ma.com</w:t>
      </w:r>
    </w:p>
    <w:p w:rsidR="001A455C" w:rsidRDefault="001A455C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proofErr w:type="gramStart"/>
      <w:r>
        <w:rPr>
          <w:b/>
          <w:sz w:val="148"/>
          <w:szCs w:val="148"/>
        </w:rPr>
        <w:t>A</w:t>
      </w:r>
      <w:r w:rsidRPr="001A455C">
        <w:rPr>
          <w:b/>
          <w:sz w:val="148"/>
          <w:szCs w:val="148"/>
        </w:rPr>
        <w:t xml:space="preserve"> </w:t>
      </w:r>
      <w:r>
        <w:rPr>
          <w:b/>
          <w:sz w:val="148"/>
          <w:szCs w:val="148"/>
        </w:rPr>
        <w:t xml:space="preserve"> </w:t>
      </w:r>
      <w:r w:rsidRPr="001A455C">
        <w:rPr>
          <w:b/>
          <w:sz w:val="148"/>
          <w:szCs w:val="148"/>
        </w:rPr>
        <w:t>B</w:t>
      </w:r>
      <w:proofErr w:type="gramEnd"/>
      <w:r w:rsidRPr="001A455C">
        <w:rPr>
          <w:b/>
          <w:sz w:val="148"/>
          <w:szCs w:val="148"/>
        </w:rPr>
        <w:t xml:space="preserve">  C</w:t>
      </w:r>
      <w:r>
        <w:rPr>
          <w:b/>
          <w:sz w:val="148"/>
          <w:szCs w:val="148"/>
        </w:rPr>
        <w:t xml:space="preserve">  D  E  F</w:t>
      </w:r>
    </w:p>
    <w:p w:rsidR="00231F4E" w:rsidRDefault="00360F2C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 w:rsidRPr="008B09B3">
        <w:rPr>
          <w:noProof/>
        </w:rPr>
        <w:pict>
          <v:shape id="Picture 10" o:spid="_x0000_i1031" type="#_x0000_t75" alt="" style="width:116.7pt;height:106.85pt;visibility:visible;mso-wrap-style:square;mso-width-percent:0;mso-height-percent:0;mso-width-percent:0;mso-height-percent:0">
            <v:imagedata r:id="rId11" o:title=""/>
          </v:shape>
        </w:pict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358900" cy="148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360F2C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 w:rsidRPr="001505E7">
        <w:rPr>
          <w:noProof/>
        </w:rPr>
        <w:pict>
          <v:shape id="Picture 13" o:spid="_x0000_i1030" type="#_x0000_t75" alt="" style="width:137.95pt;height:90.95pt;visibility:visible;mso-wrap-style:square;mso-width-percent:0;mso-height-percent:0;mso-width-percent:0;mso-height-percent:0">
            <v:imagedata r:id="rId13" o:title=""/>
          </v:shape>
        </w:pict>
      </w:r>
    </w:p>
    <w:p w:rsidR="00231F4E" w:rsidRPr="002F50CC" w:rsidRDefault="00360F2C" w:rsidP="002F50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F6AED">
        <w:rPr>
          <w:noProof/>
        </w:rPr>
        <w:lastRenderedPageBreak/>
        <w:pict>
          <v:shape id="Picture 14" o:spid="_x0000_i1029" type="#_x0000_t75" alt="" style="width:43.95pt;height:109.9pt;visibility:visible;mso-wrap-style:square;mso-width-percent:0;mso-height-percent:0;mso-width-percent:0;mso-height-percent:0">
            <v:imagedata r:id="rId14" o:title=""/>
          </v:shape>
        </w:pict>
      </w:r>
      <w:r w:rsidR="002F50CC" w:rsidRPr="002F50CC">
        <w:t xml:space="preserve"> </w:t>
      </w:r>
      <w:r w:rsidR="002F50CC">
        <w:t>www.heyma-ma.com</w:t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181100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-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257300" cy="161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-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proofErr w:type="gramStart"/>
      <w:r>
        <w:rPr>
          <w:b/>
          <w:sz w:val="148"/>
          <w:szCs w:val="148"/>
        </w:rPr>
        <w:t>G  H</w:t>
      </w:r>
      <w:proofErr w:type="gramEnd"/>
      <w:r>
        <w:rPr>
          <w:b/>
          <w:sz w:val="148"/>
          <w:szCs w:val="148"/>
        </w:rPr>
        <w:t xml:space="preserve">  I  J  K  L</w:t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1811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-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lastRenderedPageBreak/>
        <w:drawing>
          <wp:inline distT="0" distB="0" distL="0" distR="0">
            <wp:extent cx="1422400" cy="142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wnload-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360F2C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 w:rsidRPr="004E0885">
        <w:rPr>
          <w:noProof/>
        </w:rPr>
        <w:pict>
          <v:shape id="Picture 20" o:spid="_x0000_i1028" type="#_x0000_t75" alt="" style="width:131.1pt;height:96.25pt;visibility:visible;mso-wrap-style:square;mso-width-percent:0;mso-height-percent:0;mso-width-percent:0;mso-height-percent:0">
            <v:imagedata r:id="rId19" o:title=""/>
          </v:shape>
        </w:pict>
      </w:r>
    </w:p>
    <w:p w:rsidR="00231F4E" w:rsidRDefault="00231F4E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422400" cy="142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-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E" w:rsidRDefault="006E79F7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358900" cy="1485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Pr="002F50CC" w:rsidRDefault="00360F2C" w:rsidP="002F50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91A19">
        <w:rPr>
          <w:noProof/>
        </w:rPr>
        <w:pict>
          <v:shape id="Picture 23" o:spid="_x0000_i1027" type="#_x0000_t75" alt="" style="width:125.05pt;height:96.25pt;visibility:visible;mso-wrap-style:square;mso-width-percent:0;mso-height-percent:0;mso-width-percent:0;mso-height-percent:0">
            <v:imagedata r:id="rId22" o:title=""/>
          </v:shape>
        </w:pict>
      </w:r>
      <w:r w:rsidR="002F50CC" w:rsidRPr="002F50CC">
        <w:t xml:space="preserve"> </w:t>
      </w:r>
      <w:r w:rsidR="002F50CC">
        <w:t>www.heyma-ma.com</w:t>
      </w:r>
    </w:p>
    <w:p w:rsidR="006E79F7" w:rsidRDefault="006E79F7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proofErr w:type="gramStart"/>
      <w:r>
        <w:rPr>
          <w:b/>
          <w:sz w:val="148"/>
          <w:szCs w:val="148"/>
        </w:rPr>
        <w:lastRenderedPageBreak/>
        <w:t>M  N</w:t>
      </w:r>
      <w:proofErr w:type="gramEnd"/>
      <w:r>
        <w:rPr>
          <w:b/>
          <w:sz w:val="148"/>
          <w:szCs w:val="148"/>
        </w:rPr>
        <w:t xml:space="preserve">  O  P  Q   R</w:t>
      </w:r>
    </w:p>
    <w:p w:rsidR="006E79F7" w:rsidRDefault="006E79F7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384300" cy="146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-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Default="00360F2C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 w:rsidRPr="009331A9">
        <w:rPr>
          <w:noProof/>
        </w:rPr>
        <w:pict>
          <v:shape id="Picture 25" o:spid="_x0000_i1026" type="#_x0000_t75" alt="" style="width:119pt;height:105.35pt;visibility:visible;mso-wrap-style:square;mso-width-percent:0;mso-height-percent:0;mso-width-percent:0;mso-height-percent:0">
            <v:imagedata r:id="rId24" o:title=""/>
          </v:shape>
        </w:pict>
      </w:r>
    </w:p>
    <w:p w:rsidR="006E79F7" w:rsidRDefault="006E79F7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422400" cy="142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-7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Default="006E79F7" w:rsidP="001A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346200" cy="149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-1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Default="006E79F7" w:rsidP="006E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lastRenderedPageBreak/>
        <w:drawing>
          <wp:inline distT="0" distB="0" distL="0" distR="0">
            <wp:extent cx="1562100" cy="1295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wnload-1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Default="006E79F7" w:rsidP="006E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308100" cy="1549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wnload-1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Default="00360F2C" w:rsidP="006E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 w:rsidRPr="00467DD1">
        <w:rPr>
          <w:noProof/>
        </w:rPr>
        <w:pict>
          <v:shape id="Picture 33" o:spid="_x0000_i1025" type="#_x0000_t75" alt="" style="width:137.2pt;height:90.95pt;visibility:visible;mso-wrap-style:square;mso-width-percent:0;mso-height-percent:0;mso-width-percent:0;mso-height-percent:0">
            <v:imagedata r:id="rId29" o:title=""/>
          </v:shape>
        </w:pict>
      </w:r>
    </w:p>
    <w:p w:rsidR="006E79F7" w:rsidRDefault="006E79F7" w:rsidP="006E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8"/>
          <w:szCs w:val="148"/>
        </w:rPr>
      </w:pPr>
      <w:r>
        <w:rPr>
          <w:b/>
          <w:noProof/>
          <w:sz w:val="148"/>
          <w:szCs w:val="148"/>
        </w:rPr>
        <w:drawing>
          <wp:inline distT="0" distB="0" distL="0" distR="0">
            <wp:extent cx="1422400" cy="142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wnload-16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7" w:rsidRPr="002F50CC" w:rsidRDefault="006E79F7" w:rsidP="002F50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noProof/>
          <w:sz w:val="148"/>
          <w:szCs w:val="148"/>
        </w:rPr>
        <w:drawing>
          <wp:inline distT="0" distB="0" distL="0" distR="0">
            <wp:extent cx="1422400" cy="142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s-1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0CC" w:rsidRPr="002F50CC">
        <w:t xml:space="preserve"> </w:t>
      </w:r>
      <w:r w:rsidR="002F50CC">
        <w:t>www.heyma-ma.com</w:t>
      </w:r>
    </w:p>
    <w:p w:rsidR="006E79F7" w:rsidRPr="002F50CC" w:rsidRDefault="006E79F7" w:rsidP="002F50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rPr>
          <w:b/>
          <w:sz w:val="148"/>
          <w:szCs w:val="148"/>
        </w:rPr>
        <w:lastRenderedPageBreak/>
        <w:t>S  T</w:t>
      </w:r>
      <w:proofErr w:type="gramEnd"/>
      <w:r>
        <w:rPr>
          <w:b/>
          <w:sz w:val="148"/>
          <w:szCs w:val="148"/>
        </w:rPr>
        <w:t xml:space="preserve">  U  V  W  X  Y  Z</w:t>
      </w:r>
      <w:r w:rsidR="002F50CC" w:rsidRPr="002F50CC">
        <w:t xml:space="preserve"> </w:t>
      </w:r>
      <w:r w:rsidR="002F50CC">
        <w:t>www.heyma-ma.com</w:t>
      </w:r>
    </w:p>
    <w:sectPr w:rsidR="006E79F7" w:rsidRPr="002F50CC" w:rsidSect="00E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7.45pt;height:106.85pt;visibility:visible;mso-wrap-style:square" o:bullet="t">
        <v:imagedata r:id="rId1" o:title=""/>
      </v:shape>
    </w:pict>
  </w:numPicBullet>
  <w:numPicBullet w:numPicBulletId="1">
    <w:pict>
      <v:shape id="_x0000_i1115" type="#_x0000_t75" style="width:138.7pt;height:90.95pt;visibility:visible;mso-wrap-style:square" o:bullet="t">
        <v:imagedata r:id="rId2" o:title=""/>
      </v:shape>
    </w:pict>
  </w:numPicBullet>
  <w:numPicBullet w:numPicBulletId="2">
    <w:pict>
      <v:shape id="_x0000_i1116" type="#_x0000_t75" style="width:43.95pt;height:109.9pt;visibility:visible;mso-wrap-style:square" o:bullet="t">
        <v:imagedata r:id="rId3" o:title=""/>
      </v:shape>
    </w:pict>
  </w:numPicBullet>
  <w:numPicBullet w:numPicBulletId="3">
    <w:pict>
      <v:shape id="_x0000_i1117" type="#_x0000_t75" style="width:131.85pt;height:96.25pt;visibility:visible;mso-wrap-style:square" o:bullet="t">
        <v:imagedata r:id="rId4" o:title=""/>
      </v:shape>
    </w:pict>
  </w:numPicBullet>
  <w:numPicBullet w:numPicBulletId="4">
    <w:pict>
      <v:shape id="_x0000_i1118" type="#_x0000_t75" style="width:125.05pt;height:96.25pt;visibility:visible;mso-wrap-style:square" o:bullet="t">
        <v:imagedata r:id="rId5" o:title=""/>
      </v:shape>
    </w:pict>
  </w:numPicBullet>
  <w:numPicBullet w:numPicBulletId="5">
    <w:pict>
      <v:shape id="_x0000_i1119" type="#_x0000_t75" style="width:119.75pt;height:105.35pt;visibility:visible;mso-wrap-style:square" o:bullet="t">
        <v:imagedata r:id="rId6" o:title=""/>
      </v:shape>
    </w:pict>
  </w:numPicBullet>
  <w:numPicBullet w:numPicBulletId="6">
    <w:pict>
      <v:shape id="_x0000_i1120" type="#_x0000_t75" style="width:122.8pt;height:102.3pt;visibility:visible;mso-wrap-style:square" o:bullet="t">
        <v:imagedata r:id="rId7" o:title=""/>
      </v:shape>
    </w:pict>
  </w:numPicBullet>
  <w:numPicBullet w:numPicBulletId="7">
    <w:pict>
      <v:shape id="_x0000_i1121" type="#_x0000_t75" style="width:137.2pt;height:91.7pt;visibility:visible;mso-wrap-style:square" o:bullet="t">
        <v:imagedata r:id="rId8" o:title=""/>
      </v:shape>
    </w:pict>
  </w:numPicBullet>
  <w:abstractNum w:abstractNumId="0" w15:restartNumberingAfterBreak="0">
    <w:nsid w:val="154E0DF2"/>
    <w:multiLevelType w:val="hybridMultilevel"/>
    <w:tmpl w:val="53D0BAE6"/>
    <w:lvl w:ilvl="0" w:tplc="8B501C7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A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C7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E3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A8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8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2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22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AC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324D04"/>
    <w:multiLevelType w:val="hybridMultilevel"/>
    <w:tmpl w:val="4DE48FA0"/>
    <w:lvl w:ilvl="0" w:tplc="91EC75E4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31C2"/>
    <w:multiLevelType w:val="hybridMultilevel"/>
    <w:tmpl w:val="1C7AECD8"/>
    <w:lvl w:ilvl="0" w:tplc="CCF0B4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4A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80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C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47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2D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A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F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87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477349"/>
    <w:multiLevelType w:val="hybridMultilevel"/>
    <w:tmpl w:val="0CB82DFA"/>
    <w:lvl w:ilvl="0" w:tplc="1C1E2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46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E0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F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41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40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24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45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F9"/>
    <w:rsid w:val="001A455C"/>
    <w:rsid w:val="00231F4E"/>
    <w:rsid w:val="00295633"/>
    <w:rsid w:val="002F50CC"/>
    <w:rsid w:val="00360F2C"/>
    <w:rsid w:val="006E79F7"/>
    <w:rsid w:val="007E0CC1"/>
    <w:rsid w:val="008610E7"/>
    <w:rsid w:val="00AC32F9"/>
    <w:rsid w:val="00D37B53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F401"/>
  <w15:chartTrackingRefBased/>
  <w15:docId w15:val="{36F91DBA-11D0-954E-B8C6-42D3A61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19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21.jpg"/><Relationship Id="rId7" Type="http://schemas.openxmlformats.org/officeDocument/2006/relationships/image" Target="media/image11.png"/><Relationship Id="rId12" Type="http://schemas.openxmlformats.org/officeDocument/2006/relationships/image" Target="media/image15.jpg"/><Relationship Id="rId17" Type="http://schemas.openxmlformats.org/officeDocument/2006/relationships/image" Target="media/image18.jpg"/><Relationship Id="rId25" Type="http://schemas.openxmlformats.org/officeDocument/2006/relationships/image" Target="media/image2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0.jp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image" Target="media/image9.jpg"/><Relationship Id="rId15" Type="http://schemas.openxmlformats.org/officeDocument/2006/relationships/image" Target="media/image16.png"/><Relationship Id="rId23" Type="http://schemas.openxmlformats.org/officeDocument/2006/relationships/image" Target="media/image22.jpg"/><Relationship Id="rId28" Type="http://schemas.openxmlformats.org/officeDocument/2006/relationships/image" Target="media/image26.jpg"/><Relationship Id="rId10" Type="http://schemas.openxmlformats.org/officeDocument/2006/relationships/image" Target="media/image14.png"/><Relationship Id="rId19" Type="http://schemas.openxmlformats.org/officeDocument/2006/relationships/image" Target="media/image4.jpe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3.jpeg"/><Relationship Id="rId22" Type="http://schemas.openxmlformats.org/officeDocument/2006/relationships/image" Target="media/image5.png"/><Relationship Id="rId27" Type="http://schemas.openxmlformats.org/officeDocument/2006/relationships/image" Target="media/image25.jpg"/><Relationship Id="rId30" Type="http://schemas.openxmlformats.org/officeDocument/2006/relationships/image" Target="media/image27.jpg"/><Relationship Id="rId8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2018-06-19T16:13:00Z</dcterms:created>
  <dcterms:modified xsi:type="dcterms:W3CDTF">2018-06-19T23:02:00Z</dcterms:modified>
</cp:coreProperties>
</file>